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96C90" w14:textId="35FF5B32" w:rsidR="000E4718" w:rsidRDefault="000E4718" w:rsidP="008902CD">
      <w:pPr>
        <w:bidi w:val="0"/>
        <w:jc w:val="center"/>
        <w:rPr>
          <w:rFonts w:asciiTheme="majorBidi" w:hAnsiTheme="majorBidi" w:cstheme="majorBidi"/>
          <w:b/>
          <w:bCs/>
          <w:sz w:val="32"/>
          <w:szCs w:val="32"/>
          <w:lang w:bidi="ar-EG"/>
        </w:rPr>
      </w:pPr>
      <w:r w:rsidRPr="000E4718">
        <w:rPr>
          <w:rFonts w:asciiTheme="majorBidi" w:hAnsiTheme="majorBidi" w:cstheme="majorBidi"/>
          <w:b/>
          <w:bCs/>
          <w:sz w:val="32"/>
          <w:szCs w:val="32"/>
          <w:lang w:bidi="ar-EG"/>
        </w:rPr>
        <w:t>PBL problems used in this study</w:t>
      </w:r>
    </w:p>
    <w:p w14:paraId="205A5DB7" w14:textId="77777777" w:rsidR="000E4718" w:rsidRPr="000E4718" w:rsidRDefault="000E4718" w:rsidP="000E4718">
      <w:pPr>
        <w:bidi w:val="0"/>
        <w:jc w:val="center"/>
        <w:rPr>
          <w:rFonts w:ascii="Times New Roman" w:hAnsi="Times New Roman" w:cs="Times New Roman"/>
          <w:b/>
          <w:bCs/>
          <w:sz w:val="40"/>
          <w:szCs w:val="40"/>
        </w:rPr>
      </w:pPr>
    </w:p>
    <w:p w14:paraId="5D61DFAA" w14:textId="06DD93F4" w:rsidR="008902CD" w:rsidRDefault="001A29BA" w:rsidP="000E4718">
      <w:pPr>
        <w:bidi w:val="0"/>
        <w:jc w:val="center"/>
        <w:rPr>
          <w:rFonts w:ascii="Times New Roman" w:hAnsi="Times New Roman" w:cs="Times New Roman"/>
          <w:b/>
          <w:bCs/>
          <w:sz w:val="28"/>
          <w:szCs w:val="28"/>
        </w:rPr>
      </w:pPr>
      <w:r w:rsidRPr="000E4718">
        <w:rPr>
          <w:rFonts w:ascii="Times New Roman" w:hAnsi="Times New Roman" w:cs="Times New Roman"/>
          <w:b/>
          <w:bCs/>
          <w:sz w:val="28"/>
          <w:szCs w:val="28"/>
        </w:rPr>
        <w:t>Pre-</w:t>
      </w:r>
      <w:r w:rsidR="0011753E" w:rsidRPr="000E4718">
        <w:rPr>
          <w:rFonts w:ascii="Times New Roman" w:hAnsi="Times New Roman" w:cs="Times New Roman"/>
          <w:b/>
          <w:bCs/>
          <w:sz w:val="28"/>
          <w:szCs w:val="28"/>
        </w:rPr>
        <w:t>t</w:t>
      </w:r>
      <w:r w:rsidRPr="000E4718">
        <w:rPr>
          <w:rFonts w:ascii="Times New Roman" w:hAnsi="Times New Roman" w:cs="Times New Roman"/>
          <w:b/>
          <w:bCs/>
          <w:sz w:val="28"/>
          <w:szCs w:val="28"/>
        </w:rPr>
        <w:t>est</w:t>
      </w:r>
      <w:r w:rsidR="00365352" w:rsidRPr="000E4718">
        <w:rPr>
          <w:rFonts w:ascii="Times New Roman" w:hAnsi="Times New Roman" w:cs="Times New Roman"/>
          <w:b/>
          <w:bCs/>
          <w:sz w:val="28"/>
          <w:szCs w:val="28"/>
        </w:rPr>
        <w:t xml:space="preserve"> </w:t>
      </w:r>
      <w:r w:rsidR="000E4718" w:rsidRPr="000E4718">
        <w:rPr>
          <w:rFonts w:ascii="Times New Roman" w:hAnsi="Times New Roman" w:cs="Times New Roman"/>
          <w:b/>
          <w:bCs/>
          <w:sz w:val="28"/>
          <w:szCs w:val="28"/>
        </w:rPr>
        <w:t>(</w:t>
      </w:r>
      <w:r w:rsidR="008902CD" w:rsidRPr="000E4718">
        <w:rPr>
          <w:rFonts w:ascii="Times New Roman" w:hAnsi="Times New Roman" w:cs="Times New Roman"/>
          <w:b/>
          <w:bCs/>
          <w:sz w:val="28"/>
          <w:szCs w:val="28"/>
        </w:rPr>
        <w:t>Problem 2)</w:t>
      </w:r>
    </w:p>
    <w:p w14:paraId="7D819948" w14:textId="77777777" w:rsidR="006226DE" w:rsidRPr="000E4718" w:rsidRDefault="006226DE" w:rsidP="006226DE">
      <w:pPr>
        <w:bidi w:val="0"/>
        <w:jc w:val="center"/>
        <w:rPr>
          <w:rFonts w:ascii="Times New Roman" w:hAnsi="Times New Roman" w:cs="Times New Roman"/>
          <w:b/>
          <w:bCs/>
          <w:sz w:val="28"/>
          <w:szCs w:val="28"/>
        </w:rPr>
      </w:pPr>
    </w:p>
    <w:p w14:paraId="06E80277" w14:textId="0AFD7F89" w:rsidR="00365352" w:rsidRPr="00365352" w:rsidRDefault="00365352" w:rsidP="006226DE">
      <w:pPr>
        <w:bidi w:val="0"/>
        <w:spacing w:line="360" w:lineRule="auto"/>
        <w:ind w:firstLine="567"/>
        <w:jc w:val="both"/>
        <w:rPr>
          <w:rFonts w:ascii="Times New Roman" w:hAnsi="Times New Roman" w:cs="Times New Roman"/>
          <w:sz w:val="28"/>
          <w:szCs w:val="28"/>
        </w:rPr>
      </w:pPr>
      <w:r w:rsidRPr="00365352">
        <w:rPr>
          <w:rFonts w:ascii="Times New Roman" w:hAnsi="Times New Roman" w:cs="Times New Roman"/>
          <w:sz w:val="28"/>
          <w:szCs w:val="28"/>
        </w:rPr>
        <w:t xml:space="preserve">Mr. Mahfouz a 67-year-old, retired, when entering bathroom, he slipped on his right thigh, and complain of severe pain in his leg and ambulance holding him to emergency unit. Doctor requested x-ray for him. X-ray revealed right thigh fracture which need fixation. He had a surgical fixation composed of wound incision of 10 sutures in the right thigh. After 2 days of surgery, the patient still complains of severe pain. The surgeon ordered Oxycodone 5 mg every 4 hours PRN for moderate pain and Oxycodone 10 mg every 4 hours PRN for severe pain. </w:t>
      </w:r>
    </w:p>
    <w:p w14:paraId="0DB3488E" w14:textId="77777777" w:rsidR="00365352" w:rsidRPr="0088068B" w:rsidRDefault="00365352" w:rsidP="00365352"/>
    <w:p w14:paraId="5752D175" w14:textId="6F09994C" w:rsidR="00365352" w:rsidRPr="006C16EF" w:rsidRDefault="00365352" w:rsidP="00365352">
      <w:pPr>
        <w:pStyle w:val="OBJ"/>
        <w:spacing w:line="360" w:lineRule="auto"/>
        <w:ind w:firstLine="0"/>
        <w:jc w:val="both"/>
        <w:rPr>
          <w:rFonts w:ascii="Times New Roman PS MT" w:hAnsi="Times New Roman PS MT"/>
          <w:b/>
          <w:sz w:val="28"/>
          <w:szCs w:val="28"/>
        </w:rPr>
      </w:pPr>
      <w:r w:rsidRPr="006C16EF">
        <w:rPr>
          <w:rFonts w:ascii="Times New Roman PS MT" w:hAnsi="Times New Roman PS MT"/>
          <w:b/>
          <w:sz w:val="28"/>
          <w:szCs w:val="22"/>
        </w:rPr>
        <w:t>Le</w:t>
      </w:r>
      <w:r w:rsidRPr="006C16EF">
        <w:rPr>
          <w:rFonts w:ascii="Times New Roman PS MT" w:hAnsi="Times New Roman PS MT"/>
          <w:b/>
          <w:sz w:val="28"/>
          <w:szCs w:val="28"/>
        </w:rPr>
        <w:t>arning Objectives</w:t>
      </w:r>
      <w:r>
        <w:rPr>
          <w:rFonts w:ascii="Times New Roman PS MT" w:hAnsi="Times New Roman PS MT"/>
          <w:b/>
          <w:sz w:val="28"/>
          <w:szCs w:val="28"/>
        </w:rPr>
        <w:t>:</w:t>
      </w:r>
    </w:p>
    <w:p w14:paraId="1F3A60F4" w14:textId="09D6B288" w:rsidR="00365352" w:rsidRPr="006C16EF" w:rsidRDefault="00365352" w:rsidP="00365352">
      <w:pPr>
        <w:pStyle w:val="OBJ"/>
        <w:numPr>
          <w:ilvl w:val="0"/>
          <w:numId w:val="1"/>
        </w:numPr>
        <w:spacing w:line="360" w:lineRule="auto"/>
        <w:jc w:val="both"/>
        <w:rPr>
          <w:rFonts w:ascii="Times New Roman PS MT" w:hAnsi="Times New Roman PS MT"/>
          <w:sz w:val="28"/>
          <w:szCs w:val="28"/>
        </w:rPr>
      </w:pPr>
      <w:r w:rsidRPr="006C16EF">
        <w:rPr>
          <w:rFonts w:ascii="Times New Roman PS MT" w:hAnsi="Times New Roman PS MT"/>
          <w:sz w:val="28"/>
          <w:szCs w:val="28"/>
        </w:rPr>
        <w:t>Define pain.</w:t>
      </w:r>
    </w:p>
    <w:p w14:paraId="1DA63640" w14:textId="4AC4BE8B" w:rsidR="00365352" w:rsidRPr="006C16EF" w:rsidRDefault="00365352" w:rsidP="00365352">
      <w:pPr>
        <w:pStyle w:val="OBJ"/>
        <w:numPr>
          <w:ilvl w:val="0"/>
          <w:numId w:val="1"/>
        </w:numPr>
        <w:spacing w:line="360" w:lineRule="auto"/>
        <w:jc w:val="both"/>
        <w:rPr>
          <w:rFonts w:ascii="Times New Roman PS MT" w:hAnsi="Times New Roman PS MT"/>
          <w:sz w:val="28"/>
          <w:szCs w:val="28"/>
        </w:rPr>
      </w:pPr>
      <w:r w:rsidRPr="006C16EF">
        <w:rPr>
          <w:rFonts w:ascii="Times New Roman PS MT" w:hAnsi="Times New Roman PS MT"/>
          <w:sz w:val="28"/>
          <w:szCs w:val="28"/>
        </w:rPr>
        <w:t>Differentiate between the types of pain.</w:t>
      </w:r>
    </w:p>
    <w:p w14:paraId="0C7C0547" w14:textId="77777777" w:rsidR="00365352" w:rsidRPr="006C16EF" w:rsidRDefault="00365352" w:rsidP="00365352">
      <w:pPr>
        <w:pStyle w:val="OBJ"/>
        <w:numPr>
          <w:ilvl w:val="0"/>
          <w:numId w:val="1"/>
        </w:numPr>
        <w:spacing w:line="360" w:lineRule="auto"/>
        <w:jc w:val="both"/>
        <w:rPr>
          <w:rFonts w:ascii="Times New Roman PS MT" w:hAnsi="Times New Roman PS MT"/>
          <w:sz w:val="28"/>
          <w:szCs w:val="28"/>
        </w:rPr>
      </w:pPr>
      <w:r w:rsidRPr="006C16EF">
        <w:rPr>
          <w:rFonts w:ascii="Times New Roman PS MT" w:hAnsi="Times New Roman PS MT"/>
          <w:sz w:val="28"/>
          <w:szCs w:val="28"/>
        </w:rPr>
        <w:t>Explain mechanisms of neuropathic pain.</w:t>
      </w:r>
    </w:p>
    <w:p w14:paraId="0CE327F9" w14:textId="7A55074E" w:rsidR="00365352" w:rsidRPr="006C16EF" w:rsidRDefault="00365352" w:rsidP="00365352">
      <w:pPr>
        <w:pStyle w:val="OBJ"/>
        <w:numPr>
          <w:ilvl w:val="0"/>
          <w:numId w:val="1"/>
        </w:numPr>
        <w:spacing w:line="360" w:lineRule="auto"/>
        <w:jc w:val="both"/>
        <w:rPr>
          <w:rFonts w:ascii="Times New Roman PS MT" w:hAnsi="Times New Roman PS MT"/>
          <w:sz w:val="28"/>
          <w:szCs w:val="28"/>
        </w:rPr>
      </w:pPr>
      <w:r w:rsidRPr="006C16EF">
        <w:rPr>
          <w:rFonts w:ascii="Times New Roman PS MT" w:hAnsi="Times New Roman PS MT"/>
          <w:sz w:val="28"/>
          <w:szCs w:val="28"/>
        </w:rPr>
        <w:t>Identify pharmacological methods of pain relief</w:t>
      </w:r>
      <w:r w:rsidR="00986B05">
        <w:rPr>
          <w:rFonts w:ascii="Times New Roman PS MT" w:hAnsi="Times New Roman PS MT"/>
          <w:sz w:val="28"/>
          <w:szCs w:val="28"/>
        </w:rPr>
        <w:t>.</w:t>
      </w:r>
    </w:p>
    <w:p w14:paraId="01813142" w14:textId="2034445D" w:rsidR="00365352" w:rsidRPr="006C16EF" w:rsidRDefault="00365352" w:rsidP="00365352">
      <w:pPr>
        <w:pStyle w:val="OBJ"/>
        <w:numPr>
          <w:ilvl w:val="0"/>
          <w:numId w:val="1"/>
        </w:numPr>
        <w:spacing w:line="360" w:lineRule="auto"/>
        <w:jc w:val="both"/>
        <w:rPr>
          <w:rFonts w:ascii="Times New Roman PS MT" w:hAnsi="Times New Roman PS MT"/>
          <w:sz w:val="28"/>
          <w:szCs w:val="28"/>
        </w:rPr>
      </w:pPr>
      <w:r w:rsidRPr="006C16EF">
        <w:rPr>
          <w:rFonts w:ascii="Times New Roman PS MT" w:hAnsi="Times New Roman PS MT"/>
          <w:sz w:val="28"/>
          <w:szCs w:val="28"/>
        </w:rPr>
        <w:t>Identify the nonpharmacologic methods of pain relief.</w:t>
      </w:r>
    </w:p>
    <w:p w14:paraId="544B747C" w14:textId="77777777" w:rsidR="00365352" w:rsidRPr="006C16EF" w:rsidRDefault="00365352" w:rsidP="00365352">
      <w:pPr>
        <w:pStyle w:val="OBJ"/>
        <w:numPr>
          <w:ilvl w:val="0"/>
          <w:numId w:val="1"/>
        </w:numPr>
        <w:spacing w:line="360" w:lineRule="auto"/>
        <w:jc w:val="both"/>
        <w:rPr>
          <w:rFonts w:ascii="Times New Roman PS MT" w:hAnsi="Times New Roman PS MT"/>
          <w:sz w:val="28"/>
          <w:szCs w:val="28"/>
        </w:rPr>
      </w:pPr>
      <w:r w:rsidRPr="006C16EF">
        <w:rPr>
          <w:rFonts w:ascii="Times New Roman PS MT" w:hAnsi="Times New Roman PS MT"/>
          <w:sz w:val="28"/>
          <w:szCs w:val="28"/>
        </w:rPr>
        <w:t>Discuss the nursing process for the care of patients with pain.</w:t>
      </w:r>
    </w:p>
    <w:p w14:paraId="6DC0AC23" w14:textId="77777777" w:rsidR="00365352" w:rsidRDefault="00365352" w:rsidP="00365352"/>
    <w:p w14:paraId="1398A005" w14:textId="77777777" w:rsidR="00365352" w:rsidRDefault="00365352" w:rsidP="00365352"/>
    <w:p w14:paraId="6D1BD96A" w14:textId="77777777" w:rsidR="00365352" w:rsidRPr="003D16EA" w:rsidRDefault="00365352" w:rsidP="00365352">
      <w:pPr>
        <w:bidi w:val="0"/>
        <w:jc w:val="center"/>
        <w:rPr>
          <w:rFonts w:ascii="Times New Roman" w:hAnsi="Times New Roman" w:cs="Times New Roman"/>
          <w:b/>
          <w:bCs/>
          <w:sz w:val="36"/>
          <w:szCs w:val="36"/>
        </w:rPr>
      </w:pPr>
    </w:p>
    <w:p w14:paraId="67ED385C" w14:textId="03E3E657" w:rsidR="00365352" w:rsidRDefault="00365352" w:rsidP="00365352">
      <w:pPr>
        <w:bidi w:val="0"/>
        <w:jc w:val="center"/>
        <w:rPr>
          <w:rFonts w:ascii="Times New Roman" w:hAnsi="Times New Roman" w:cs="Times New Roman"/>
          <w:b/>
          <w:bCs/>
          <w:sz w:val="36"/>
          <w:szCs w:val="36"/>
        </w:rPr>
      </w:pPr>
    </w:p>
    <w:p w14:paraId="59085BCA" w14:textId="77777777" w:rsidR="006226DE" w:rsidRDefault="006226DE" w:rsidP="006226DE">
      <w:pPr>
        <w:bidi w:val="0"/>
        <w:jc w:val="center"/>
        <w:rPr>
          <w:rFonts w:ascii="Times New Roman" w:hAnsi="Times New Roman" w:cs="Times New Roman"/>
          <w:b/>
          <w:bCs/>
          <w:sz w:val="36"/>
          <w:szCs w:val="36"/>
        </w:rPr>
      </w:pPr>
    </w:p>
    <w:p w14:paraId="13F32904" w14:textId="5C44BA3D" w:rsidR="000E4718" w:rsidRDefault="000E4718" w:rsidP="006226DE">
      <w:pPr>
        <w:bidi w:val="0"/>
        <w:rPr>
          <w:rFonts w:ascii="Times New Roman" w:hAnsi="Times New Roman" w:cs="Times New Roman"/>
          <w:b/>
          <w:bCs/>
          <w:sz w:val="28"/>
          <w:szCs w:val="28"/>
        </w:rPr>
      </w:pPr>
      <w:bookmarkStart w:id="0" w:name="_GoBack"/>
      <w:bookmarkEnd w:id="0"/>
    </w:p>
    <w:p w14:paraId="7E56A102" w14:textId="30B63976" w:rsidR="00365352" w:rsidRDefault="0011753E" w:rsidP="000E4718">
      <w:pPr>
        <w:bidi w:val="0"/>
        <w:jc w:val="center"/>
        <w:rPr>
          <w:rFonts w:ascii="Times New Roman" w:hAnsi="Times New Roman" w:cs="Times New Roman"/>
          <w:b/>
          <w:bCs/>
          <w:sz w:val="28"/>
          <w:szCs w:val="28"/>
        </w:rPr>
      </w:pPr>
      <w:r w:rsidRPr="000E4718">
        <w:rPr>
          <w:rFonts w:ascii="Times New Roman" w:hAnsi="Times New Roman" w:cs="Times New Roman"/>
          <w:b/>
          <w:bCs/>
          <w:sz w:val="28"/>
          <w:szCs w:val="28"/>
        </w:rPr>
        <w:lastRenderedPageBreak/>
        <w:t>Immediate p</w:t>
      </w:r>
      <w:r w:rsidR="001A29BA" w:rsidRPr="000E4718">
        <w:rPr>
          <w:rFonts w:ascii="Times New Roman" w:hAnsi="Times New Roman" w:cs="Times New Roman"/>
          <w:b/>
          <w:bCs/>
          <w:sz w:val="28"/>
          <w:szCs w:val="28"/>
        </w:rPr>
        <w:t>ost-</w:t>
      </w:r>
      <w:r w:rsidRPr="000E4718">
        <w:rPr>
          <w:rFonts w:ascii="Times New Roman" w:hAnsi="Times New Roman" w:cs="Times New Roman"/>
          <w:b/>
          <w:bCs/>
          <w:sz w:val="28"/>
          <w:szCs w:val="28"/>
        </w:rPr>
        <w:t>t</w:t>
      </w:r>
      <w:r w:rsidR="001A29BA" w:rsidRPr="000E4718">
        <w:rPr>
          <w:rFonts w:ascii="Times New Roman" w:hAnsi="Times New Roman" w:cs="Times New Roman"/>
          <w:b/>
          <w:bCs/>
          <w:sz w:val="28"/>
          <w:szCs w:val="28"/>
        </w:rPr>
        <w:t xml:space="preserve">est </w:t>
      </w:r>
      <w:r w:rsidR="000E4718" w:rsidRPr="000E4718">
        <w:rPr>
          <w:rFonts w:ascii="Times New Roman" w:hAnsi="Times New Roman" w:cs="Times New Roman"/>
          <w:b/>
          <w:bCs/>
          <w:sz w:val="28"/>
          <w:szCs w:val="28"/>
        </w:rPr>
        <w:t>(</w:t>
      </w:r>
      <w:r w:rsidR="008902CD" w:rsidRPr="000E4718">
        <w:rPr>
          <w:rFonts w:ascii="Times New Roman" w:hAnsi="Times New Roman" w:cs="Times New Roman"/>
          <w:b/>
          <w:bCs/>
          <w:sz w:val="28"/>
          <w:szCs w:val="28"/>
        </w:rPr>
        <w:t>Problem 7)</w:t>
      </w:r>
    </w:p>
    <w:p w14:paraId="59C73EFB" w14:textId="77777777" w:rsidR="006226DE" w:rsidRPr="000E4718" w:rsidRDefault="006226DE" w:rsidP="006226DE">
      <w:pPr>
        <w:bidi w:val="0"/>
        <w:jc w:val="center"/>
        <w:rPr>
          <w:rFonts w:ascii="Times New Roman" w:hAnsi="Times New Roman" w:cs="Times New Roman"/>
          <w:b/>
          <w:bCs/>
          <w:sz w:val="28"/>
          <w:szCs w:val="28"/>
        </w:rPr>
      </w:pPr>
    </w:p>
    <w:p w14:paraId="6E136D8C" w14:textId="22270E59" w:rsidR="00365352" w:rsidRPr="00365352" w:rsidRDefault="00365352" w:rsidP="006226DE">
      <w:pPr>
        <w:bidi w:val="0"/>
        <w:spacing w:line="360" w:lineRule="auto"/>
        <w:ind w:firstLine="567"/>
        <w:jc w:val="both"/>
        <w:rPr>
          <w:rFonts w:asciiTheme="majorBidi" w:hAnsiTheme="majorBidi" w:cstheme="majorBidi"/>
          <w:sz w:val="28"/>
          <w:szCs w:val="28"/>
        </w:rPr>
      </w:pPr>
      <w:r w:rsidRPr="00365352">
        <w:rPr>
          <w:rFonts w:asciiTheme="majorBidi" w:hAnsiTheme="majorBidi" w:cstheme="majorBidi"/>
          <w:sz w:val="28"/>
          <w:szCs w:val="28"/>
        </w:rPr>
        <w:t>Aliaa 27-year-old female presents with a history of 6 times recurrence sinus infections and 2 episodes of pneumonias over the past 2 years. The last episode of pneumonia required treatment in the hospital with IV antibiotics. She recalls being quite healthy without any infections until 5 years ago. There</w:t>
      </w:r>
      <w:r>
        <w:rPr>
          <w:rFonts w:asciiTheme="majorBidi" w:hAnsiTheme="majorBidi" w:cstheme="majorBidi"/>
          <w:sz w:val="28"/>
          <w:szCs w:val="28"/>
        </w:rPr>
        <w:t>,</w:t>
      </w:r>
      <w:r w:rsidRPr="00365352">
        <w:rPr>
          <w:rFonts w:asciiTheme="majorBidi" w:hAnsiTheme="majorBidi" w:cstheme="majorBidi"/>
          <w:sz w:val="28"/>
          <w:szCs w:val="28"/>
        </w:rPr>
        <w:t xml:space="preserve"> patient also has a past history immune thrombocytopenic purpura (ITP). </w:t>
      </w:r>
      <w:r>
        <w:rPr>
          <w:rFonts w:asciiTheme="majorBidi" w:hAnsiTheme="majorBidi" w:cstheme="majorBidi"/>
          <w:sz w:val="28"/>
          <w:szCs w:val="28"/>
        </w:rPr>
        <w:t>Y</w:t>
      </w:r>
      <w:r w:rsidRPr="00365352">
        <w:rPr>
          <w:rFonts w:asciiTheme="majorBidi" w:hAnsiTheme="majorBidi" w:cstheme="majorBidi"/>
          <w:sz w:val="28"/>
          <w:szCs w:val="28"/>
        </w:rPr>
        <w:t>ou as a professional nurse how to manage this case? </w:t>
      </w:r>
    </w:p>
    <w:p w14:paraId="169FDB60" w14:textId="6BB70D36" w:rsidR="00365352" w:rsidRPr="00365352" w:rsidRDefault="00365352" w:rsidP="00365352">
      <w:pPr>
        <w:bidi w:val="0"/>
        <w:rPr>
          <w:rFonts w:asciiTheme="majorBidi" w:hAnsiTheme="majorBidi" w:cstheme="majorBidi"/>
          <w:b/>
          <w:bCs/>
          <w:sz w:val="28"/>
          <w:szCs w:val="28"/>
        </w:rPr>
      </w:pPr>
      <w:r w:rsidRPr="00365352">
        <w:rPr>
          <w:rFonts w:asciiTheme="majorBidi" w:hAnsiTheme="majorBidi" w:cstheme="majorBidi"/>
          <w:b/>
          <w:bCs/>
          <w:sz w:val="28"/>
          <w:szCs w:val="28"/>
        </w:rPr>
        <w:t>Learning objectives:</w:t>
      </w:r>
    </w:p>
    <w:p w14:paraId="0DAFBC48" w14:textId="3826C849" w:rsidR="00365352" w:rsidRPr="00365352" w:rsidRDefault="00365352" w:rsidP="00365352">
      <w:pPr>
        <w:numPr>
          <w:ilvl w:val="0"/>
          <w:numId w:val="2"/>
        </w:numPr>
        <w:bidi w:val="0"/>
        <w:spacing w:after="0" w:line="360" w:lineRule="auto"/>
        <w:rPr>
          <w:rFonts w:asciiTheme="majorBidi" w:hAnsiTheme="majorBidi" w:cstheme="majorBidi"/>
          <w:sz w:val="28"/>
          <w:szCs w:val="28"/>
        </w:rPr>
      </w:pPr>
      <w:r w:rsidRPr="00365352">
        <w:rPr>
          <w:rFonts w:asciiTheme="majorBidi" w:hAnsiTheme="majorBidi" w:cstheme="majorBidi"/>
          <w:sz w:val="28"/>
          <w:szCs w:val="28"/>
        </w:rPr>
        <w:t>Define immunodeficiency disorders</w:t>
      </w:r>
      <w:r w:rsidR="00986B05">
        <w:rPr>
          <w:rFonts w:asciiTheme="majorBidi" w:hAnsiTheme="majorBidi" w:cstheme="majorBidi"/>
          <w:sz w:val="28"/>
          <w:szCs w:val="28"/>
        </w:rPr>
        <w:t>.</w:t>
      </w:r>
      <w:r w:rsidRPr="00365352">
        <w:rPr>
          <w:rFonts w:asciiTheme="majorBidi" w:hAnsiTheme="majorBidi" w:cstheme="majorBidi"/>
          <w:sz w:val="28"/>
          <w:szCs w:val="28"/>
        </w:rPr>
        <w:t xml:space="preserve"> </w:t>
      </w:r>
    </w:p>
    <w:p w14:paraId="29D6D7CC" w14:textId="6BA6AFE3" w:rsidR="00365352" w:rsidRPr="00365352" w:rsidRDefault="00365352" w:rsidP="00365352">
      <w:pPr>
        <w:numPr>
          <w:ilvl w:val="0"/>
          <w:numId w:val="2"/>
        </w:numPr>
        <w:bidi w:val="0"/>
        <w:spacing w:after="0" w:line="360" w:lineRule="auto"/>
        <w:rPr>
          <w:rFonts w:asciiTheme="majorBidi" w:hAnsiTheme="majorBidi" w:cstheme="majorBidi"/>
          <w:sz w:val="28"/>
          <w:szCs w:val="28"/>
        </w:rPr>
      </w:pPr>
      <w:r w:rsidRPr="00365352">
        <w:rPr>
          <w:rFonts w:asciiTheme="majorBidi" w:hAnsiTheme="majorBidi" w:cstheme="majorBidi"/>
          <w:sz w:val="28"/>
          <w:szCs w:val="28"/>
        </w:rPr>
        <w:t>Identify types of immunodeficiency disorders.</w:t>
      </w:r>
    </w:p>
    <w:p w14:paraId="32216515" w14:textId="1841F6C6" w:rsidR="00365352" w:rsidRPr="00365352" w:rsidRDefault="00365352" w:rsidP="00365352">
      <w:pPr>
        <w:numPr>
          <w:ilvl w:val="0"/>
          <w:numId w:val="2"/>
        </w:numPr>
        <w:bidi w:val="0"/>
        <w:spacing w:after="0" w:line="360" w:lineRule="auto"/>
        <w:rPr>
          <w:rFonts w:asciiTheme="majorBidi" w:hAnsiTheme="majorBidi" w:cstheme="majorBidi"/>
          <w:sz w:val="28"/>
          <w:szCs w:val="28"/>
        </w:rPr>
      </w:pPr>
      <w:r w:rsidRPr="00365352">
        <w:rPr>
          <w:rFonts w:asciiTheme="majorBidi" w:hAnsiTheme="majorBidi" w:cstheme="majorBidi"/>
          <w:sz w:val="28"/>
          <w:szCs w:val="28"/>
        </w:rPr>
        <w:t>List causes of immunodeficiency disorders.</w:t>
      </w:r>
    </w:p>
    <w:p w14:paraId="462FA468" w14:textId="77777777" w:rsidR="00365352" w:rsidRPr="00365352" w:rsidRDefault="00365352" w:rsidP="00365352">
      <w:pPr>
        <w:numPr>
          <w:ilvl w:val="0"/>
          <w:numId w:val="2"/>
        </w:numPr>
        <w:bidi w:val="0"/>
        <w:spacing w:after="0" w:line="360" w:lineRule="auto"/>
        <w:rPr>
          <w:rFonts w:asciiTheme="majorBidi" w:hAnsiTheme="majorBidi" w:cstheme="majorBidi"/>
          <w:sz w:val="28"/>
          <w:szCs w:val="28"/>
        </w:rPr>
      </w:pPr>
      <w:r w:rsidRPr="00365352">
        <w:rPr>
          <w:rFonts w:asciiTheme="majorBidi" w:hAnsiTheme="majorBidi" w:cstheme="majorBidi"/>
          <w:sz w:val="28"/>
          <w:szCs w:val="28"/>
        </w:rPr>
        <w:t>List clinical manifestations of immunodeficiency disorders.</w:t>
      </w:r>
    </w:p>
    <w:p w14:paraId="2CC2F217" w14:textId="77777777" w:rsidR="00365352" w:rsidRPr="00365352" w:rsidRDefault="00365352" w:rsidP="00365352">
      <w:pPr>
        <w:numPr>
          <w:ilvl w:val="0"/>
          <w:numId w:val="2"/>
        </w:numPr>
        <w:bidi w:val="0"/>
        <w:spacing w:after="0" w:line="360" w:lineRule="auto"/>
        <w:rPr>
          <w:rFonts w:asciiTheme="majorBidi" w:hAnsiTheme="majorBidi" w:cstheme="majorBidi"/>
          <w:sz w:val="28"/>
          <w:szCs w:val="28"/>
        </w:rPr>
      </w:pPr>
      <w:r w:rsidRPr="00365352">
        <w:rPr>
          <w:rFonts w:asciiTheme="majorBidi" w:hAnsiTheme="majorBidi" w:cstheme="majorBidi"/>
          <w:sz w:val="28"/>
          <w:szCs w:val="28"/>
        </w:rPr>
        <w:t>List diagnostic studies of immunodeficiency disorders.</w:t>
      </w:r>
    </w:p>
    <w:p w14:paraId="4DCE1AB2" w14:textId="77777777" w:rsidR="00365352" w:rsidRPr="00365352" w:rsidRDefault="00365352" w:rsidP="00365352">
      <w:pPr>
        <w:numPr>
          <w:ilvl w:val="0"/>
          <w:numId w:val="2"/>
        </w:numPr>
        <w:bidi w:val="0"/>
        <w:spacing w:after="0" w:line="360" w:lineRule="auto"/>
        <w:rPr>
          <w:rFonts w:asciiTheme="majorBidi" w:hAnsiTheme="majorBidi" w:cstheme="majorBidi"/>
          <w:sz w:val="28"/>
          <w:szCs w:val="28"/>
        </w:rPr>
      </w:pPr>
      <w:r w:rsidRPr="00365352">
        <w:rPr>
          <w:rFonts w:asciiTheme="majorBidi" w:hAnsiTheme="majorBidi" w:cstheme="majorBidi"/>
          <w:sz w:val="28"/>
          <w:szCs w:val="28"/>
        </w:rPr>
        <w:t xml:space="preserve">Identify treatment modalities of the patient with immunodeficiency disorders. </w:t>
      </w:r>
    </w:p>
    <w:p w14:paraId="76E2FD4C" w14:textId="42DE5B22" w:rsidR="00365352" w:rsidRPr="00365352" w:rsidRDefault="00365352" w:rsidP="00365352">
      <w:pPr>
        <w:numPr>
          <w:ilvl w:val="0"/>
          <w:numId w:val="2"/>
        </w:numPr>
        <w:bidi w:val="0"/>
        <w:spacing w:after="0" w:line="360" w:lineRule="auto"/>
        <w:rPr>
          <w:rFonts w:asciiTheme="majorBidi" w:hAnsiTheme="majorBidi" w:cstheme="majorBidi"/>
          <w:sz w:val="28"/>
          <w:szCs w:val="28"/>
        </w:rPr>
      </w:pPr>
      <w:r w:rsidRPr="00365352">
        <w:rPr>
          <w:rFonts w:asciiTheme="majorBidi" w:hAnsiTheme="majorBidi" w:cstheme="majorBidi"/>
          <w:sz w:val="28"/>
          <w:szCs w:val="28"/>
        </w:rPr>
        <w:t>Explain nursing management of the patient with immunodeficiency</w:t>
      </w:r>
      <w:r w:rsidR="00986B05">
        <w:rPr>
          <w:rFonts w:asciiTheme="majorBidi" w:hAnsiTheme="majorBidi" w:cstheme="majorBidi"/>
          <w:sz w:val="28"/>
          <w:szCs w:val="28"/>
        </w:rPr>
        <w:t>.</w:t>
      </w:r>
      <w:r w:rsidRPr="00365352">
        <w:rPr>
          <w:rFonts w:asciiTheme="majorBidi" w:hAnsiTheme="majorBidi" w:cstheme="majorBidi"/>
          <w:sz w:val="28"/>
          <w:szCs w:val="28"/>
        </w:rPr>
        <w:t xml:space="preserve"> </w:t>
      </w:r>
    </w:p>
    <w:p w14:paraId="7D1C3641" w14:textId="41DC8B7C" w:rsidR="00365352" w:rsidRPr="00365352" w:rsidRDefault="00365352" w:rsidP="00365352">
      <w:pPr>
        <w:numPr>
          <w:ilvl w:val="0"/>
          <w:numId w:val="2"/>
        </w:numPr>
        <w:bidi w:val="0"/>
        <w:spacing w:after="0" w:line="360" w:lineRule="auto"/>
        <w:rPr>
          <w:rFonts w:asciiTheme="majorBidi" w:hAnsiTheme="majorBidi" w:cstheme="majorBidi"/>
          <w:sz w:val="28"/>
          <w:szCs w:val="28"/>
        </w:rPr>
      </w:pPr>
      <w:r w:rsidRPr="00365352">
        <w:rPr>
          <w:rFonts w:asciiTheme="majorBidi" w:hAnsiTheme="majorBidi" w:cstheme="majorBidi"/>
          <w:sz w:val="28"/>
          <w:szCs w:val="28"/>
        </w:rPr>
        <w:t>List potential complications of immunodeficiency disorders.</w:t>
      </w:r>
    </w:p>
    <w:p w14:paraId="3E5A6050" w14:textId="77777777" w:rsidR="00365352" w:rsidRDefault="00365352" w:rsidP="00365352">
      <w:pPr>
        <w:spacing w:line="360" w:lineRule="auto"/>
        <w:jc w:val="both"/>
        <w:rPr>
          <w:sz w:val="28"/>
          <w:szCs w:val="28"/>
        </w:rPr>
      </w:pPr>
    </w:p>
    <w:p w14:paraId="2C2DAAEA" w14:textId="77777777" w:rsidR="00365352" w:rsidRDefault="00365352" w:rsidP="00365352">
      <w:pPr>
        <w:spacing w:line="360" w:lineRule="auto"/>
        <w:jc w:val="both"/>
        <w:rPr>
          <w:sz w:val="28"/>
          <w:szCs w:val="28"/>
        </w:rPr>
      </w:pPr>
    </w:p>
    <w:p w14:paraId="6F02A248" w14:textId="77777777" w:rsidR="00365352" w:rsidRDefault="00365352" w:rsidP="00365352">
      <w:pPr>
        <w:spacing w:line="360" w:lineRule="auto"/>
        <w:jc w:val="both"/>
        <w:rPr>
          <w:sz w:val="28"/>
          <w:szCs w:val="28"/>
        </w:rPr>
      </w:pPr>
    </w:p>
    <w:p w14:paraId="4BB7392A" w14:textId="77777777" w:rsidR="0011753E" w:rsidRDefault="0011753E" w:rsidP="009A1B8F">
      <w:pPr>
        <w:bidi w:val="0"/>
        <w:jc w:val="center"/>
        <w:rPr>
          <w:rFonts w:ascii="Times New Roman" w:hAnsi="Times New Roman" w:cs="Times New Roman"/>
          <w:b/>
          <w:bCs/>
          <w:sz w:val="36"/>
          <w:szCs w:val="36"/>
        </w:rPr>
      </w:pPr>
    </w:p>
    <w:p w14:paraId="30D48ACC" w14:textId="4BC7F83A" w:rsidR="000E4718" w:rsidRDefault="000E4718" w:rsidP="000E4718">
      <w:pPr>
        <w:bidi w:val="0"/>
        <w:jc w:val="center"/>
        <w:rPr>
          <w:rFonts w:ascii="Times New Roman" w:hAnsi="Times New Roman" w:cs="Times New Roman"/>
          <w:b/>
          <w:bCs/>
          <w:sz w:val="28"/>
          <w:szCs w:val="28"/>
        </w:rPr>
      </w:pPr>
    </w:p>
    <w:p w14:paraId="518AA921" w14:textId="4F872B95" w:rsidR="006226DE" w:rsidRDefault="006226DE" w:rsidP="006226DE">
      <w:pPr>
        <w:bidi w:val="0"/>
        <w:jc w:val="center"/>
        <w:rPr>
          <w:rFonts w:ascii="Times New Roman" w:hAnsi="Times New Roman" w:cs="Times New Roman"/>
          <w:b/>
          <w:bCs/>
          <w:sz w:val="28"/>
          <w:szCs w:val="28"/>
        </w:rPr>
      </w:pPr>
    </w:p>
    <w:p w14:paraId="0F9FCFBE" w14:textId="77777777" w:rsidR="006226DE" w:rsidRDefault="006226DE" w:rsidP="006226DE">
      <w:pPr>
        <w:bidi w:val="0"/>
        <w:jc w:val="center"/>
        <w:rPr>
          <w:rFonts w:ascii="Times New Roman" w:hAnsi="Times New Roman" w:cs="Times New Roman"/>
          <w:b/>
          <w:bCs/>
          <w:sz w:val="28"/>
          <w:szCs w:val="28"/>
        </w:rPr>
      </w:pPr>
    </w:p>
    <w:p w14:paraId="58FDF63D" w14:textId="00F172FC" w:rsidR="008902CD" w:rsidRDefault="00365352" w:rsidP="000E4718">
      <w:pPr>
        <w:bidi w:val="0"/>
        <w:jc w:val="center"/>
        <w:rPr>
          <w:rFonts w:ascii="Times New Roman" w:hAnsi="Times New Roman" w:cs="Times New Roman"/>
          <w:b/>
          <w:bCs/>
          <w:sz w:val="28"/>
          <w:szCs w:val="28"/>
        </w:rPr>
      </w:pPr>
      <w:r w:rsidRPr="000E4718">
        <w:rPr>
          <w:rFonts w:ascii="Times New Roman" w:hAnsi="Times New Roman" w:cs="Times New Roman"/>
          <w:b/>
          <w:bCs/>
          <w:sz w:val="28"/>
          <w:szCs w:val="28"/>
        </w:rPr>
        <w:lastRenderedPageBreak/>
        <w:t>Follow-up</w:t>
      </w:r>
      <w:r w:rsidR="000E4718" w:rsidRPr="000E4718">
        <w:rPr>
          <w:rFonts w:ascii="Times New Roman" w:hAnsi="Times New Roman" w:cs="Times New Roman"/>
          <w:b/>
          <w:bCs/>
          <w:sz w:val="28"/>
          <w:szCs w:val="28"/>
        </w:rPr>
        <w:t xml:space="preserve"> (</w:t>
      </w:r>
      <w:r w:rsidR="008902CD" w:rsidRPr="000E4718">
        <w:rPr>
          <w:rFonts w:ascii="Times New Roman" w:hAnsi="Times New Roman" w:cs="Times New Roman"/>
          <w:b/>
          <w:bCs/>
          <w:sz w:val="28"/>
          <w:szCs w:val="28"/>
        </w:rPr>
        <w:t>Problem 1</w:t>
      </w:r>
      <w:r w:rsidR="009A1B8F" w:rsidRPr="000E4718">
        <w:rPr>
          <w:rFonts w:ascii="Times New Roman" w:hAnsi="Times New Roman" w:cs="Times New Roman"/>
          <w:b/>
          <w:bCs/>
          <w:sz w:val="28"/>
          <w:szCs w:val="28"/>
        </w:rPr>
        <w:t>1</w:t>
      </w:r>
      <w:r w:rsidR="008902CD" w:rsidRPr="000E4718">
        <w:rPr>
          <w:rFonts w:ascii="Times New Roman" w:hAnsi="Times New Roman" w:cs="Times New Roman"/>
          <w:b/>
          <w:bCs/>
          <w:sz w:val="28"/>
          <w:szCs w:val="28"/>
        </w:rPr>
        <w:t>)</w:t>
      </w:r>
    </w:p>
    <w:p w14:paraId="49D4E18C" w14:textId="77777777" w:rsidR="006226DE" w:rsidRPr="000E4718" w:rsidRDefault="006226DE" w:rsidP="006226DE">
      <w:pPr>
        <w:bidi w:val="0"/>
        <w:jc w:val="center"/>
        <w:rPr>
          <w:rFonts w:ascii="Times New Roman" w:hAnsi="Times New Roman" w:cs="Times New Roman"/>
          <w:b/>
          <w:bCs/>
          <w:sz w:val="28"/>
          <w:szCs w:val="28"/>
        </w:rPr>
      </w:pPr>
    </w:p>
    <w:p w14:paraId="7B154B84" w14:textId="1F4C4BEC" w:rsidR="00365352" w:rsidRPr="00365352" w:rsidRDefault="00365352" w:rsidP="006226DE">
      <w:pPr>
        <w:bidi w:val="0"/>
        <w:spacing w:line="360" w:lineRule="auto"/>
        <w:ind w:firstLine="567"/>
        <w:jc w:val="both"/>
        <w:rPr>
          <w:rFonts w:ascii="Times New Roman" w:hAnsi="Times New Roman" w:cs="Times New Roman"/>
          <w:b/>
          <w:bCs/>
          <w:sz w:val="28"/>
          <w:szCs w:val="28"/>
        </w:rPr>
      </w:pPr>
      <w:r w:rsidRPr="00365352">
        <w:rPr>
          <w:rFonts w:ascii="Times New Roman" w:hAnsi="Times New Roman" w:cs="Times New Roman"/>
          <w:sz w:val="28"/>
          <w:szCs w:val="28"/>
        </w:rPr>
        <w:t xml:space="preserve">Miss Fatma is 45-year-old housewife have 4 children and three times abortions she arrived at medical clinical unit, and her main complaint is feeling tired and short of breath, palpitations during and after walking. Past medical history had inflammatory bowel disease and previous hemorrhoidal bleeding. She had done blood analysis since three </w:t>
      </w:r>
      <w:proofErr w:type="gramStart"/>
      <w:r w:rsidRPr="00365352">
        <w:rPr>
          <w:rFonts w:ascii="Times New Roman" w:hAnsi="Times New Roman" w:cs="Times New Roman"/>
          <w:sz w:val="28"/>
          <w:szCs w:val="28"/>
        </w:rPr>
        <w:t>month</w:t>
      </w:r>
      <w:proofErr w:type="gramEnd"/>
      <w:r w:rsidRPr="00365352">
        <w:rPr>
          <w:rFonts w:ascii="Times New Roman" w:hAnsi="Times New Roman" w:cs="Times New Roman"/>
          <w:sz w:val="28"/>
          <w:szCs w:val="28"/>
        </w:rPr>
        <w:t xml:space="preserve"> that showed serum ferritin 6 ng\ml </w:t>
      </w:r>
      <w:proofErr w:type="spellStart"/>
      <w:r w:rsidRPr="00365352">
        <w:rPr>
          <w:rFonts w:ascii="Times New Roman" w:hAnsi="Times New Roman" w:cs="Times New Roman"/>
          <w:sz w:val="28"/>
          <w:szCs w:val="28"/>
        </w:rPr>
        <w:t>Hct</w:t>
      </w:r>
      <w:proofErr w:type="spellEnd"/>
      <w:r w:rsidRPr="00365352">
        <w:rPr>
          <w:rFonts w:ascii="Times New Roman" w:hAnsi="Times New Roman" w:cs="Times New Roman"/>
          <w:sz w:val="28"/>
          <w:szCs w:val="28"/>
        </w:rPr>
        <w:t>= 32.9% and MCV=79.</w:t>
      </w:r>
      <w:r w:rsidR="003100A7">
        <w:rPr>
          <w:rFonts w:ascii="Times New Roman" w:hAnsi="Times New Roman" w:cs="Times New Roman"/>
          <w:sz w:val="28"/>
          <w:szCs w:val="28"/>
        </w:rPr>
        <w:t xml:space="preserve"> </w:t>
      </w:r>
      <w:r w:rsidRPr="00365352">
        <w:rPr>
          <w:rFonts w:ascii="Times New Roman" w:hAnsi="Times New Roman" w:cs="Times New Roman"/>
          <w:sz w:val="28"/>
          <w:szCs w:val="28"/>
        </w:rPr>
        <w:t xml:space="preserve">and has positive chilling's test.  She was started on iron supplement but stopped taking it due to stomach upset. Her physical exam included a colonoscopy that showed diverticulosis and small internal hemorrhoids without bleeding, </w:t>
      </w:r>
      <w:proofErr w:type="spellStart"/>
      <w:r w:rsidRPr="00365352">
        <w:rPr>
          <w:rFonts w:ascii="Times New Roman" w:hAnsi="Times New Roman" w:cs="Times New Roman"/>
          <w:sz w:val="28"/>
          <w:szCs w:val="28"/>
        </w:rPr>
        <w:t>Wt</w:t>
      </w:r>
      <w:proofErr w:type="spellEnd"/>
      <w:r w:rsidRPr="00365352">
        <w:rPr>
          <w:rFonts w:ascii="Times New Roman" w:hAnsi="Times New Roman" w:cs="Times New Roman"/>
          <w:sz w:val="28"/>
          <w:szCs w:val="28"/>
        </w:rPr>
        <w:t>=81kg, HR=88 b\m, RR=18c\m, BP=132/72mmhg. O</w:t>
      </w:r>
      <w:r w:rsidRPr="00365352">
        <w:rPr>
          <w:rFonts w:ascii="Times New Roman" w:hAnsi="Times New Roman" w:cs="Times New Roman"/>
          <w:sz w:val="28"/>
          <w:szCs w:val="28"/>
          <w:vertAlign w:val="subscript"/>
        </w:rPr>
        <w:t>2</w:t>
      </w:r>
      <w:r w:rsidRPr="00365352">
        <w:rPr>
          <w:rFonts w:ascii="Times New Roman" w:hAnsi="Times New Roman" w:cs="Times New Roman"/>
          <w:sz w:val="28"/>
          <w:szCs w:val="28"/>
        </w:rPr>
        <w:t xml:space="preserve"> sat on room air is 99% at rest and 97% with ambulation. Lungs are clear. Heart regular with a soft systolic murmur along the Left Sternal border and she is independent in her ADLs.  You as a professional nurse, how to manage this case?</w:t>
      </w:r>
    </w:p>
    <w:p w14:paraId="7AFEEEE0" w14:textId="77777777" w:rsidR="00365352" w:rsidRPr="00365352" w:rsidRDefault="00365352" w:rsidP="00365352">
      <w:pPr>
        <w:bidi w:val="0"/>
        <w:spacing w:line="360" w:lineRule="auto"/>
        <w:rPr>
          <w:rFonts w:ascii="Times New Roman" w:hAnsi="Times New Roman" w:cs="Times New Roman"/>
          <w:b/>
          <w:bCs/>
          <w:sz w:val="28"/>
          <w:szCs w:val="28"/>
          <w:u w:val="single"/>
        </w:rPr>
      </w:pPr>
      <w:r w:rsidRPr="00365352">
        <w:rPr>
          <w:rFonts w:ascii="Times New Roman" w:hAnsi="Times New Roman" w:cs="Times New Roman"/>
          <w:b/>
          <w:bCs/>
          <w:sz w:val="28"/>
          <w:szCs w:val="28"/>
          <w:u w:val="single"/>
        </w:rPr>
        <w:t xml:space="preserve">Learning objectives </w:t>
      </w:r>
    </w:p>
    <w:p w14:paraId="211F052F" w14:textId="77777777" w:rsidR="00365352" w:rsidRP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Define anemia.</w:t>
      </w:r>
    </w:p>
    <w:p w14:paraId="3E168EA7" w14:textId="77777777" w:rsidR="00365352" w:rsidRP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Identify different types of anemia.</w:t>
      </w:r>
    </w:p>
    <w:p w14:paraId="026B6773" w14:textId="77777777" w:rsidR="00365352" w:rsidRP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 xml:space="preserve">Identify cause of anemia.  </w:t>
      </w:r>
    </w:p>
    <w:p w14:paraId="6D6C64E4" w14:textId="77777777" w:rsidR="00365352" w:rsidRP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Identify pathophysiology of anemia.</w:t>
      </w:r>
    </w:p>
    <w:p w14:paraId="72676EEC" w14:textId="15918845" w:rsidR="00365352" w:rsidRP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List clinical manifestation</w:t>
      </w:r>
      <w:r w:rsidR="003100A7">
        <w:rPr>
          <w:rFonts w:ascii="Times New Roman" w:hAnsi="Times New Roman" w:cs="Times New Roman"/>
          <w:sz w:val="28"/>
          <w:szCs w:val="28"/>
        </w:rPr>
        <w:t>s</w:t>
      </w:r>
      <w:r w:rsidRPr="00365352">
        <w:rPr>
          <w:rFonts w:ascii="Times New Roman" w:hAnsi="Times New Roman" w:cs="Times New Roman"/>
          <w:sz w:val="28"/>
          <w:szCs w:val="28"/>
        </w:rPr>
        <w:t xml:space="preserve"> for each type of anemia.</w:t>
      </w:r>
    </w:p>
    <w:p w14:paraId="05173A77" w14:textId="77777777" w:rsidR="00365352" w:rsidRP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Illustrate the diagnostic studies of anemia.</w:t>
      </w:r>
    </w:p>
    <w:p w14:paraId="672A9BE7" w14:textId="77777777" w:rsidR="00365352" w:rsidRP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Mention medical management of each type of anemia.</w:t>
      </w:r>
    </w:p>
    <w:p w14:paraId="68ABE15B" w14:textId="77777777" w:rsidR="00365352" w:rsidRP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Explain nursing process of anemia.</w:t>
      </w:r>
    </w:p>
    <w:p w14:paraId="24F1443D" w14:textId="675AED2F" w:rsidR="00365352" w:rsidRDefault="00365352" w:rsidP="00365352">
      <w:pPr>
        <w:numPr>
          <w:ilvl w:val="0"/>
          <w:numId w:val="3"/>
        </w:numPr>
        <w:bidi w:val="0"/>
        <w:spacing w:after="0" w:line="360" w:lineRule="auto"/>
        <w:rPr>
          <w:rFonts w:ascii="Times New Roman" w:hAnsi="Times New Roman" w:cs="Times New Roman"/>
          <w:sz w:val="28"/>
          <w:szCs w:val="28"/>
        </w:rPr>
      </w:pPr>
      <w:r w:rsidRPr="00365352">
        <w:rPr>
          <w:rFonts w:ascii="Times New Roman" w:hAnsi="Times New Roman" w:cs="Times New Roman"/>
          <w:sz w:val="28"/>
          <w:szCs w:val="28"/>
        </w:rPr>
        <w:t>List complication</w:t>
      </w:r>
      <w:r w:rsidR="004B02B3">
        <w:rPr>
          <w:rFonts w:ascii="Times New Roman" w:hAnsi="Times New Roman" w:cs="Times New Roman"/>
          <w:sz w:val="28"/>
          <w:szCs w:val="28"/>
        </w:rPr>
        <w:t>s</w:t>
      </w:r>
      <w:r w:rsidRPr="00365352">
        <w:rPr>
          <w:rFonts w:ascii="Times New Roman" w:hAnsi="Times New Roman" w:cs="Times New Roman"/>
          <w:sz w:val="28"/>
          <w:szCs w:val="28"/>
        </w:rPr>
        <w:t xml:space="preserve"> of anemia.</w:t>
      </w:r>
    </w:p>
    <w:p w14:paraId="329680A4" w14:textId="5627263D" w:rsidR="00DC0127" w:rsidRPr="00DC0127" w:rsidRDefault="00DC0127" w:rsidP="00DC0127">
      <w:pPr>
        <w:tabs>
          <w:tab w:val="left" w:pos="3013"/>
        </w:tabs>
        <w:bidi w:val="0"/>
        <w:rPr>
          <w:rFonts w:ascii="Times New Roman" w:hAnsi="Times New Roman" w:cs="Times New Roman"/>
          <w:sz w:val="28"/>
          <w:szCs w:val="28"/>
        </w:rPr>
      </w:pPr>
    </w:p>
    <w:sectPr w:rsidR="00DC0127" w:rsidRPr="00DC0127" w:rsidSect="00125AFF">
      <w:pgSz w:w="11906" w:h="16838" w:code="9"/>
      <w:pgMar w:top="1440" w:right="1440" w:bottom="1440" w:left="1440" w:header="709" w:footer="709" w:gutter="0"/>
      <w:pgNumType w:start="19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7B598" w14:textId="77777777" w:rsidR="001E66C2" w:rsidRDefault="001E66C2" w:rsidP="008004E8">
      <w:pPr>
        <w:spacing w:after="0" w:line="240" w:lineRule="auto"/>
      </w:pPr>
      <w:r>
        <w:separator/>
      </w:r>
    </w:p>
  </w:endnote>
  <w:endnote w:type="continuationSeparator" w:id="0">
    <w:p w14:paraId="25EBA3F0" w14:textId="77777777" w:rsidR="001E66C2" w:rsidRDefault="001E66C2" w:rsidP="008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ight">
    <w:altName w:val="Arial"/>
    <w:panose1 w:val="00000000000000000000"/>
    <w:charset w:val="4D"/>
    <w:family w:val="auto"/>
    <w:notTrueType/>
    <w:pitch w:val="default"/>
    <w:sig w:usb0="00000003" w:usb1="00000000" w:usb2="00000000" w:usb3="00000000" w:csb0="00000001" w:csb1="00000000"/>
  </w:font>
  <w:font w:name="Times New Roman PS M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B5037" w14:textId="77777777" w:rsidR="001E66C2" w:rsidRDefault="001E66C2" w:rsidP="008004E8">
      <w:pPr>
        <w:spacing w:after="0" w:line="240" w:lineRule="auto"/>
      </w:pPr>
      <w:r>
        <w:separator/>
      </w:r>
    </w:p>
  </w:footnote>
  <w:footnote w:type="continuationSeparator" w:id="0">
    <w:p w14:paraId="7572F47F" w14:textId="77777777" w:rsidR="001E66C2" w:rsidRDefault="001E66C2" w:rsidP="00800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6AC7"/>
    <w:multiLevelType w:val="hybridMultilevel"/>
    <w:tmpl w:val="4FEC7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47063"/>
    <w:multiLevelType w:val="hybridMultilevel"/>
    <w:tmpl w:val="E6B41886"/>
    <w:lvl w:ilvl="0" w:tplc="18AE4074">
      <w:start w:val="1"/>
      <w:numFmt w:val="decimal"/>
      <w:lvlText w:val="%1."/>
      <w:lvlJc w:val="left"/>
      <w:pPr>
        <w:ind w:left="502" w:hanging="360"/>
      </w:pPr>
      <w:rPr>
        <w:b w:val="0"/>
        <w:bCs w:val="0"/>
        <w:sz w:val="26"/>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20423F1"/>
    <w:multiLevelType w:val="hybridMultilevel"/>
    <w:tmpl w:val="3BB60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5175CD"/>
    <w:multiLevelType w:val="hybridMultilevel"/>
    <w:tmpl w:val="2084B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D56C21"/>
    <w:multiLevelType w:val="hybridMultilevel"/>
    <w:tmpl w:val="EE888CC2"/>
    <w:lvl w:ilvl="0" w:tplc="5D6A2A58">
      <w:start w:val="1"/>
      <w:numFmt w:val="decimal"/>
      <w:lvlText w:val="%1."/>
      <w:lvlJc w:val="left"/>
      <w:pPr>
        <w:ind w:left="360" w:hanging="360"/>
      </w:pPr>
      <w:rPr>
        <w:b w:val="0"/>
        <w:bCs w:val="0"/>
        <w:sz w:val="26"/>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C6"/>
    <w:rsid w:val="00031498"/>
    <w:rsid w:val="00043EE5"/>
    <w:rsid w:val="00062CA2"/>
    <w:rsid w:val="00067A93"/>
    <w:rsid w:val="000955F0"/>
    <w:rsid w:val="000D509D"/>
    <w:rsid w:val="000E4718"/>
    <w:rsid w:val="000E6618"/>
    <w:rsid w:val="0011753E"/>
    <w:rsid w:val="00125AFF"/>
    <w:rsid w:val="00133799"/>
    <w:rsid w:val="001A29BA"/>
    <w:rsid w:val="001A4E1B"/>
    <w:rsid w:val="001B1154"/>
    <w:rsid w:val="001B2C74"/>
    <w:rsid w:val="001E5FB8"/>
    <w:rsid w:val="001E66C2"/>
    <w:rsid w:val="001F0822"/>
    <w:rsid w:val="001F11F2"/>
    <w:rsid w:val="00203A20"/>
    <w:rsid w:val="00222CD1"/>
    <w:rsid w:val="00240E96"/>
    <w:rsid w:val="00261CE2"/>
    <w:rsid w:val="00294CAE"/>
    <w:rsid w:val="002B4295"/>
    <w:rsid w:val="002B59BE"/>
    <w:rsid w:val="002E4FBF"/>
    <w:rsid w:val="003100A7"/>
    <w:rsid w:val="00311EFF"/>
    <w:rsid w:val="003167BE"/>
    <w:rsid w:val="00362ED0"/>
    <w:rsid w:val="00365352"/>
    <w:rsid w:val="00374E41"/>
    <w:rsid w:val="003836D4"/>
    <w:rsid w:val="003A1C73"/>
    <w:rsid w:val="003A23C2"/>
    <w:rsid w:val="003A27BB"/>
    <w:rsid w:val="003A6868"/>
    <w:rsid w:val="003C49E6"/>
    <w:rsid w:val="003D4564"/>
    <w:rsid w:val="003D6470"/>
    <w:rsid w:val="003E1E43"/>
    <w:rsid w:val="003F6A70"/>
    <w:rsid w:val="004536DC"/>
    <w:rsid w:val="00457EAF"/>
    <w:rsid w:val="00486782"/>
    <w:rsid w:val="004B02B3"/>
    <w:rsid w:val="004B4D46"/>
    <w:rsid w:val="004B6926"/>
    <w:rsid w:val="004C11EA"/>
    <w:rsid w:val="004E1DCC"/>
    <w:rsid w:val="004E34A1"/>
    <w:rsid w:val="005117C3"/>
    <w:rsid w:val="0051568F"/>
    <w:rsid w:val="00556DC9"/>
    <w:rsid w:val="005B04AF"/>
    <w:rsid w:val="005B5E29"/>
    <w:rsid w:val="005B727E"/>
    <w:rsid w:val="005E1A15"/>
    <w:rsid w:val="005F6380"/>
    <w:rsid w:val="00606C22"/>
    <w:rsid w:val="00614C0E"/>
    <w:rsid w:val="006226DE"/>
    <w:rsid w:val="00625305"/>
    <w:rsid w:val="00675F22"/>
    <w:rsid w:val="00685399"/>
    <w:rsid w:val="0069584C"/>
    <w:rsid w:val="006C2A1F"/>
    <w:rsid w:val="006D07D3"/>
    <w:rsid w:val="006E5DC6"/>
    <w:rsid w:val="006E6260"/>
    <w:rsid w:val="006E6A26"/>
    <w:rsid w:val="00704528"/>
    <w:rsid w:val="00705D0B"/>
    <w:rsid w:val="00707058"/>
    <w:rsid w:val="00730543"/>
    <w:rsid w:val="00774C78"/>
    <w:rsid w:val="007765C8"/>
    <w:rsid w:val="00780E36"/>
    <w:rsid w:val="007939AC"/>
    <w:rsid w:val="007B788C"/>
    <w:rsid w:val="007C1FB0"/>
    <w:rsid w:val="007C2179"/>
    <w:rsid w:val="007C4BFD"/>
    <w:rsid w:val="007E7F5F"/>
    <w:rsid w:val="007F117E"/>
    <w:rsid w:val="008004E8"/>
    <w:rsid w:val="00811D14"/>
    <w:rsid w:val="0083188A"/>
    <w:rsid w:val="008902CD"/>
    <w:rsid w:val="00890858"/>
    <w:rsid w:val="008C4597"/>
    <w:rsid w:val="008D709B"/>
    <w:rsid w:val="00920C99"/>
    <w:rsid w:val="009404EC"/>
    <w:rsid w:val="009416B7"/>
    <w:rsid w:val="009663A3"/>
    <w:rsid w:val="0096760E"/>
    <w:rsid w:val="00971F54"/>
    <w:rsid w:val="00982760"/>
    <w:rsid w:val="00986B05"/>
    <w:rsid w:val="009961BB"/>
    <w:rsid w:val="009A1B8F"/>
    <w:rsid w:val="009A3166"/>
    <w:rsid w:val="009C0791"/>
    <w:rsid w:val="009C122B"/>
    <w:rsid w:val="009D6458"/>
    <w:rsid w:val="00A01D79"/>
    <w:rsid w:val="00A10A4C"/>
    <w:rsid w:val="00A22767"/>
    <w:rsid w:val="00A260E2"/>
    <w:rsid w:val="00A6234D"/>
    <w:rsid w:val="00A742A5"/>
    <w:rsid w:val="00A7781E"/>
    <w:rsid w:val="00AF5D2A"/>
    <w:rsid w:val="00B0162C"/>
    <w:rsid w:val="00B27C3C"/>
    <w:rsid w:val="00B312B3"/>
    <w:rsid w:val="00B75542"/>
    <w:rsid w:val="00BB4776"/>
    <w:rsid w:val="00BB5948"/>
    <w:rsid w:val="00BB6D98"/>
    <w:rsid w:val="00BE54B7"/>
    <w:rsid w:val="00C05B46"/>
    <w:rsid w:val="00C064C7"/>
    <w:rsid w:val="00C43BA1"/>
    <w:rsid w:val="00C77A3C"/>
    <w:rsid w:val="00CA19FE"/>
    <w:rsid w:val="00CB214C"/>
    <w:rsid w:val="00CC1AB6"/>
    <w:rsid w:val="00CD5CAE"/>
    <w:rsid w:val="00CF0C21"/>
    <w:rsid w:val="00D21DF1"/>
    <w:rsid w:val="00D52251"/>
    <w:rsid w:val="00D76B59"/>
    <w:rsid w:val="00DC0127"/>
    <w:rsid w:val="00DE49C0"/>
    <w:rsid w:val="00E02132"/>
    <w:rsid w:val="00E46E06"/>
    <w:rsid w:val="00E6225E"/>
    <w:rsid w:val="00E7474C"/>
    <w:rsid w:val="00E806E9"/>
    <w:rsid w:val="00F15FF4"/>
    <w:rsid w:val="00F27605"/>
    <w:rsid w:val="00F417D9"/>
    <w:rsid w:val="00F5496D"/>
    <w:rsid w:val="00F7022A"/>
    <w:rsid w:val="00F711C6"/>
    <w:rsid w:val="00FA2E06"/>
    <w:rsid w:val="00FB66C4"/>
    <w:rsid w:val="00FC5741"/>
    <w:rsid w:val="00FD544A"/>
    <w:rsid w:val="00FE5079"/>
    <w:rsid w:val="00FE62CE"/>
    <w:rsid w:val="00FF6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CA57B"/>
  <w15:docId w15:val="{71D5481B-F9AE-47E9-AD88-2AAB23D6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60E"/>
    <w:pPr>
      <w:bidi/>
    </w:pPr>
  </w:style>
  <w:style w:type="paragraph" w:styleId="Heading2">
    <w:name w:val="heading 2"/>
    <w:basedOn w:val="Normal"/>
    <w:next w:val="Normal"/>
    <w:link w:val="Heading2Char"/>
    <w:uiPriority w:val="9"/>
    <w:unhideWhenUsed/>
    <w:qFormat/>
    <w:rsid w:val="009A1B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5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004E8"/>
    <w:pPr>
      <w:ind w:left="720"/>
      <w:contextualSpacing/>
    </w:pPr>
  </w:style>
  <w:style w:type="paragraph" w:styleId="Header">
    <w:name w:val="header"/>
    <w:basedOn w:val="Normal"/>
    <w:link w:val="HeaderChar"/>
    <w:uiPriority w:val="99"/>
    <w:unhideWhenUsed/>
    <w:rsid w:val="008004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04E8"/>
  </w:style>
  <w:style w:type="paragraph" w:styleId="Footer">
    <w:name w:val="footer"/>
    <w:basedOn w:val="Normal"/>
    <w:link w:val="FooterChar"/>
    <w:uiPriority w:val="99"/>
    <w:unhideWhenUsed/>
    <w:rsid w:val="008004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04E8"/>
  </w:style>
  <w:style w:type="paragraph" w:styleId="BalloonText">
    <w:name w:val="Balloon Text"/>
    <w:basedOn w:val="Normal"/>
    <w:link w:val="BalloonTextChar"/>
    <w:uiPriority w:val="99"/>
    <w:semiHidden/>
    <w:unhideWhenUsed/>
    <w:rsid w:val="00A6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34D"/>
    <w:rPr>
      <w:rFonts w:ascii="Tahoma" w:hAnsi="Tahoma" w:cs="Tahoma"/>
      <w:sz w:val="16"/>
      <w:szCs w:val="16"/>
    </w:rPr>
  </w:style>
  <w:style w:type="character" w:styleId="Hyperlink">
    <w:name w:val="Hyperlink"/>
    <w:basedOn w:val="DefaultParagraphFont"/>
    <w:uiPriority w:val="99"/>
    <w:semiHidden/>
    <w:unhideWhenUsed/>
    <w:rsid w:val="00B75542"/>
    <w:rPr>
      <w:color w:val="0000FF"/>
      <w:u w:val="single"/>
    </w:rPr>
  </w:style>
  <w:style w:type="paragraph" w:customStyle="1" w:styleId="Default">
    <w:name w:val="Default"/>
    <w:link w:val="DefaultChar"/>
    <w:rsid w:val="003E1E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3E1E43"/>
    <w:rPr>
      <w:rFonts w:ascii="Times New Roman" w:hAnsi="Times New Roman" w:cs="Times New Roman"/>
      <w:color w:val="000000"/>
      <w:sz w:val="24"/>
      <w:szCs w:val="24"/>
    </w:rPr>
  </w:style>
  <w:style w:type="paragraph" w:customStyle="1" w:styleId="OBJ">
    <w:name w:val="OBJ"/>
    <w:basedOn w:val="Normal"/>
    <w:uiPriority w:val="99"/>
    <w:rsid w:val="00365352"/>
    <w:pPr>
      <w:widowControl w:val="0"/>
      <w:autoSpaceDE w:val="0"/>
      <w:autoSpaceDN w:val="0"/>
      <w:bidi w:val="0"/>
      <w:adjustRightInd w:val="0"/>
      <w:spacing w:after="0" w:line="210" w:lineRule="atLeast"/>
      <w:ind w:left="180" w:hanging="180"/>
      <w:textAlignment w:val="center"/>
    </w:pPr>
    <w:rPr>
      <w:rFonts w:ascii="HelveticaNeue-Light" w:eastAsia="Times New Roman" w:hAnsi="HelveticaNeue-Light" w:cs="HelveticaNeue-Light"/>
      <w:color w:val="000000"/>
      <w:sz w:val="18"/>
      <w:szCs w:val="18"/>
    </w:rPr>
  </w:style>
  <w:style w:type="character" w:customStyle="1" w:styleId="Heading2Char">
    <w:name w:val="Heading 2 Char"/>
    <w:basedOn w:val="DefaultParagraphFont"/>
    <w:link w:val="Heading2"/>
    <w:uiPriority w:val="9"/>
    <w:rsid w:val="009A1B8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061461">
      <w:bodyDiv w:val="1"/>
      <w:marLeft w:val="0"/>
      <w:marRight w:val="0"/>
      <w:marTop w:val="0"/>
      <w:marBottom w:val="0"/>
      <w:divBdr>
        <w:top w:val="none" w:sz="0" w:space="0" w:color="auto"/>
        <w:left w:val="none" w:sz="0" w:space="0" w:color="auto"/>
        <w:bottom w:val="none" w:sz="0" w:space="0" w:color="auto"/>
        <w:right w:val="none" w:sz="0" w:space="0" w:color="auto"/>
      </w:divBdr>
    </w:div>
    <w:div w:id="19786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57835-CB36-4353-9974-814BAE4B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Appendix XVII</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VIII</dc:title>
  <dc:creator>COPY CENTER</dc:creator>
  <cp:lastModifiedBy>Windows User</cp:lastModifiedBy>
  <cp:revision>78</cp:revision>
  <cp:lastPrinted>2017-03-20T17:47:00Z</cp:lastPrinted>
  <dcterms:created xsi:type="dcterms:W3CDTF">2016-01-19T19:57:00Z</dcterms:created>
  <dcterms:modified xsi:type="dcterms:W3CDTF">2025-08-19T06:51:00Z</dcterms:modified>
</cp:coreProperties>
</file>